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8D38B5"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8D38B5"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8D38B5"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8D38B5"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A726DC" w:rsidP="00190FA5">
      <w:pPr>
        <w:keepNext/>
        <w:spacing w:line="360" w:lineRule="auto"/>
        <w:jc w:val="center"/>
      </w:pPr>
      <w:r>
        <w:rPr>
          <w:noProof/>
          <w:lang w:eastAsia="pt-BR"/>
        </w:rPr>
        <w:drawing>
          <wp:inline distT="0" distB="0" distL="0" distR="0" wp14:anchorId="04E39DAE" wp14:editId="3955A2F9">
            <wp:extent cx="7008776" cy="4100372"/>
            <wp:effectExtent l="25400" t="12700" r="27305" b="273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94860" cy="4150734"/>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 Físico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proofErr w:type="gramStart"/>
      <w:r>
        <w:t>Entidade e Relacionamento Lógico</w:t>
      </w:r>
      <w:bookmarkEnd w:id="105"/>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Start w:id="108" w:name="_GoBack"/>
      <w:bookmarkEnd w:id="107"/>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38B5" w:rsidRDefault="008D38B5" w:rsidP="00811F5F">
      <w:pPr>
        <w:spacing w:after="0" w:line="240" w:lineRule="auto"/>
      </w:pPr>
      <w:r>
        <w:separator/>
      </w:r>
    </w:p>
  </w:endnote>
  <w:endnote w:type="continuationSeparator" w:id="0">
    <w:p w:rsidR="008D38B5" w:rsidRDefault="008D38B5"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8E2CC2">
          <w:rPr>
            <w:noProof/>
          </w:rPr>
          <w:t>89</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38B5" w:rsidRDefault="008D38B5" w:rsidP="00811F5F">
      <w:pPr>
        <w:spacing w:after="0" w:line="240" w:lineRule="auto"/>
      </w:pPr>
      <w:r>
        <w:separator/>
      </w:r>
    </w:p>
  </w:footnote>
  <w:footnote w:type="continuationSeparator" w:id="0">
    <w:p w:rsidR="008D38B5" w:rsidRDefault="008D38B5"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672DB-DF3E-48D5-9E11-F07AD0DDF3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2623</TotalTime>
  <Pages>1</Pages>
  <Words>11001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227</cp:revision>
  <dcterms:created xsi:type="dcterms:W3CDTF">2018-04-07T00:37:00Z</dcterms:created>
  <dcterms:modified xsi:type="dcterms:W3CDTF">2018-06-20T22:49:00Z</dcterms:modified>
</cp:coreProperties>
</file>